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B" w:rsidRDefault="00F0460B" w:rsidP="00F0460B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0460B" w:rsidRDefault="00F0460B" w:rsidP="00F0460B">
      <w:pPr>
        <w:spacing w:line="7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专项</w:t>
      </w:r>
      <w:r>
        <w:rPr>
          <w:rFonts w:ascii="仿宋" w:eastAsia="仿宋" w:hAnsi="仿宋"/>
          <w:color w:val="000000"/>
          <w:sz w:val="32"/>
          <w:szCs w:val="32"/>
        </w:rPr>
        <w:t>类别：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</w:p>
    <w:p w:rsidR="00F0460B" w:rsidRDefault="00F0460B" w:rsidP="00F0460B">
      <w:pPr>
        <w:wordWrap w:val="0"/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t>受理</w:t>
      </w:r>
      <w:r>
        <w:rPr>
          <w:rFonts w:ascii="仿宋" w:eastAsia="仿宋" w:hAnsi="仿宋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</w:p>
    <w:p w:rsidR="00F0460B" w:rsidRDefault="00F0460B" w:rsidP="00F0460B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F0460B" w:rsidRDefault="00F0460B" w:rsidP="00F0460B">
      <w:pPr>
        <w:spacing w:line="7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河南省知识产权计划项目申报书</w:t>
      </w:r>
    </w:p>
    <w:p w:rsidR="00F0460B" w:rsidRDefault="00F0460B" w:rsidP="00F0460B">
      <w:pPr>
        <w:spacing w:line="7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【</w:t>
      </w:r>
      <w:r>
        <w:rPr>
          <w:rFonts w:ascii="方正小标宋简体" w:eastAsia="方正小标宋简体" w:hAnsi="宋体" w:hint="eastAsia"/>
          <w:snapToGrid w:val="0"/>
          <w:color w:val="000000"/>
          <w:kern w:val="0"/>
          <w:sz w:val="44"/>
          <w:szCs w:val="44"/>
        </w:rPr>
        <w:t>高价值专利培育计划项目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】</w:t>
      </w:r>
    </w:p>
    <w:p w:rsidR="00F0460B" w:rsidRDefault="00F0460B" w:rsidP="00F0460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</w:rPr>
        <w:t>项目名称：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申报</w:t>
      </w:r>
      <w:r>
        <w:rPr>
          <w:rFonts w:ascii="仿宋" w:eastAsia="仿宋" w:hAnsi="仿宋"/>
          <w:color w:val="000000"/>
          <w:sz w:val="32"/>
          <w:szCs w:val="32"/>
        </w:rPr>
        <w:t>单位：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</w:rPr>
        <w:t>单位地址：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</w:rPr>
        <w:t>项目负责人：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color w:val="000000"/>
          <w:sz w:val="32"/>
          <w:szCs w:val="32"/>
        </w:rPr>
        <w:t>电话：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</w:rPr>
        <w:t>项目联系人：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color w:val="000000"/>
          <w:sz w:val="32"/>
          <w:szCs w:val="32"/>
        </w:rPr>
        <w:t>电话：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合作单位：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F0460B" w:rsidRDefault="00F0460B" w:rsidP="00F0460B">
      <w:pPr>
        <w:spacing w:line="7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主管</w:t>
      </w:r>
      <w:r>
        <w:rPr>
          <w:rFonts w:ascii="仿宋" w:eastAsia="仿宋" w:hAnsi="仿宋"/>
          <w:color w:val="000000"/>
          <w:sz w:val="32"/>
          <w:szCs w:val="32"/>
        </w:rPr>
        <w:t>部门：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</w:t>
      </w: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</w:t>
      </w:r>
    </w:p>
    <w:p w:rsidR="00F0460B" w:rsidRDefault="00F0460B" w:rsidP="00F0460B">
      <w:pPr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</w:t>
      </w:r>
    </w:p>
    <w:p w:rsidR="00F0460B" w:rsidRDefault="00F0460B" w:rsidP="00F0460B">
      <w:pPr>
        <w:spacing w:line="580" w:lineRule="exact"/>
        <w:ind w:firstLineChars="1500" w:firstLine="4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申报日期：  年  月  日</w:t>
      </w:r>
    </w:p>
    <w:p w:rsidR="00F0460B" w:rsidRDefault="00F0460B" w:rsidP="00F0460B">
      <w:pPr>
        <w:spacing w:line="580" w:lineRule="exact"/>
        <w:jc w:val="center"/>
        <w:rPr>
          <w:rFonts w:ascii="仿宋" w:eastAsia="仿宋" w:hAnsi="仿宋" w:cs="方正小标宋_GBK"/>
          <w:bCs/>
          <w:color w:val="000000"/>
          <w:sz w:val="32"/>
          <w:szCs w:val="32"/>
        </w:rPr>
      </w:pPr>
      <w:r>
        <w:rPr>
          <w:rFonts w:ascii="仿宋" w:eastAsia="仿宋" w:hAnsi="仿宋" w:cs="方正小标宋_GBK" w:hint="eastAsia"/>
          <w:bCs/>
          <w:color w:val="000000"/>
          <w:sz w:val="32"/>
          <w:szCs w:val="32"/>
        </w:rPr>
        <w:t>河南省知识产权局</w:t>
      </w:r>
    </w:p>
    <w:p w:rsidR="00F0460B" w:rsidRDefault="00F0460B" w:rsidP="00F0460B">
      <w:pPr>
        <w:spacing w:line="580" w:lineRule="exact"/>
        <w:jc w:val="center"/>
        <w:rPr>
          <w:rFonts w:ascii="仿宋" w:eastAsia="仿宋" w:hAnsi="仿宋" w:cs="方正小标宋_GBK"/>
          <w:bCs/>
          <w:color w:val="000000"/>
          <w:sz w:val="32"/>
          <w:szCs w:val="32"/>
        </w:rPr>
      </w:pPr>
      <w:r>
        <w:rPr>
          <w:rFonts w:ascii="仿宋" w:eastAsia="仿宋" w:hAnsi="仿宋" w:cs="方正小标宋_GBK" w:hint="eastAsia"/>
          <w:bCs/>
          <w:color w:val="000000"/>
          <w:sz w:val="32"/>
          <w:szCs w:val="32"/>
        </w:rPr>
        <w:t>二○二一年</w:t>
      </w:r>
    </w:p>
    <w:p w:rsidR="00F0460B" w:rsidRDefault="00F0460B" w:rsidP="00F0460B">
      <w:pPr>
        <w:jc w:val="center"/>
        <w:rPr>
          <w:rFonts w:ascii="仿宋" w:eastAsia="仿宋" w:hAnsi="仿宋"/>
          <w:color w:val="000000"/>
          <w:szCs w:val="24"/>
        </w:rPr>
      </w:pPr>
    </w:p>
    <w:p w:rsidR="00F0460B" w:rsidRDefault="00F0460B" w:rsidP="00F0460B">
      <w:pPr>
        <w:pStyle w:val="a5"/>
        <w:shd w:val="clear" w:color="auto" w:fill="FFFFFF"/>
        <w:snapToGrid w:val="0"/>
        <w:spacing w:beforeAutospacing="0" w:afterAutospacing="0" w:line="360" w:lineRule="auto"/>
        <w:rPr>
          <w:rFonts w:ascii="仿宋" w:eastAsia="仿宋" w:hAnsi="仿宋" w:cs="仿宋_GB2312"/>
          <w:color w:val="000000"/>
          <w:spacing w:val="4"/>
          <w:shd w:val="clear" w:color="auto" w:fill="FFFFFF"/>
        </w:rPr>
        <w:sectPr w:rsidR="00F0460B">
          <w:footerReference w:type="even" r:id="rId7"/>
          <w:footerReference w:type="default" r:id="rId8"/>
          <w:pgSz w:w="11907" w:h="16840"/>
          <w:pgMar w:top="1701" w:right="1588" w:bottom="1701" w:left="1588" w:header="851" w:footer="992" w:gutter="0"/>
          <w:cols w:space="720"/>
          <w:titlePg/>
          <w:docGrid w:linePitch="326"/>
        </w:sectPr>
      </w:pPr>
    </w:p>
    <w:p w:rsidR="00F0460B" w:rsidRDefault="00F0460B" w:rsidP="00F0460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信用承诺书</w:t>
      </w:r>
    </w:p>
    <w:p w:rsidR="00F0460B" w:rsidRDefault="00F0460B" w:rsidP="00F0460B">
      <w:pPr>
        <w:spacing w:line="5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p w:rsidR="00F0460B" w:rsidRDefault="00F0460B" w:rsidP="00F0460B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我单位郑重承诺如下：</w:t>
      </w:r>
    </w:p>
    <w:p w:rsidR="00F0460B" w:rsidRDefault="00F0460B" w:rsidP="00F0460B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我单位近三年信用状况良好，无严重失信行为；</w:t>
      </w:r>
    </w:p>
    <w:p w:rsidR="00F0460B" w:rsidRDefault="00F0460B" w:rsidP="00F0460B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向河南省知识产权局提供的各类资料，均符合国家法律法规和政策要求，真实、有效，无任何伪造修改和虚假成分；</w:t>
      </w:r>
    </w:p>
    <w:p w:rsidR="00F0460B" w:rsidRDefault="00F0460B" w:rsidP="00F0460B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严格遵守《河南省知识产权专项资金管理办法》等有关规定，为项目实施提供承诺的条件；</w:t>
      </w:r>
    </w:p>
    <w:p w:rsidR="00F0460B" w:rsidRDefault="00F0460B" w:rsidP="00F0460B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如有虚假和失信行为，我单位及相关责任人员愿意承担相关法律责任，同意有关主管部门将相关失信信息记入公共信用信息系统。严重失信的，同意在相关政府门户网站公开。         </w:t>
      </w:r>
    </w:p>
    <w:p w:rsidR="00F0460B" w:rsidRDefault="00F0460B" w:rsidP="00F0460B">
      <w:pPr>
        <w:spacing w:line="360" w:lineRule="auto"/>
        <w:ind w:firstLineChars="200" w:firstLine="640"/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</w:t>
      </w:r>
    </w:p>
    <w:p w:rsidR="00F0460B" w:rsidRDefault="00F0460B" w:rsidP="00F0460B">
      <w:pPr>
        <w:spacing w:line="360" w:lineRule="auto"/>
        <w:ind w:firstLineChars="200" w:firstLine="640"/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项目申报责任人（签名）</w:t>
      </w:r>
    </w:p>
    <w:p w:rsidR="00F0460B" w:rsidRDefault="00F0460B" w:rsidP="00F0460B">
      <w:pPr>
        <w:spacing w:line="360" w:lineRule="auto"/>
        <w:ind w:firstLineChars="200" w:firstLine="640"/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</w:t>
      </w:r>
    </w:p>
    <w:p w:rsidR="00F0460B" w:rsidRDefault="00F0460B" w:rsidP="00F0460B">
      <w:pPr>
        <w:spacing w:line="360" w:lineRule="auto"/>
        <w:ind w:firstLineChars="200" w:firstLine="640"/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合作单位责任人（签名）</w:t>
      </w:r>
    </w:p>
    <w:p w:rsidR="00F0460B" w:rsidRDefault="00F0460B" w:rsidP="00F0460B">
      <w:pPr>
        <w:tabs>
          <w:tab w:val="left" w:pos="7020"/>
        </w:tabs>
        <w:spacing w:line="360" w:lineRule="auto"/>
        <w:ind w:firstLineChars="1300" w:firstLine="416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（包括全部合作单位）</w:t>
      </w:r>
    </w:p>
    <w:p w:rsidR="00F0460B" w:rsidRDefault="00F0460B" w:rsidP="00F0460B">
      <w:pPr>
        <w:spacing w:line="360" w:lineRule="auto"/>
        <w:ind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spacing w:line="360" w:lineRule="auto"/>
        <w:ind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spacing w:line="360" w:lineRule="auto"/>
        <w:ind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spacing w:line="360" w:lineRule="auto"/>
        <w:ind w:right="150"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申报单位负责人（签名）（公章）   </w:t>
      </w:r>
    </w:p>
    <w:p w:rsidR="00F0460B" w:rsidRDefault="00F0460B" w:rsidP="00F0460B">
      <w:pPr>
        <w:spacing w:line="360" w:lineRule="auto"/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年   月   日    </w:t>
      </w:r>
    </w:p>
    <w:p w:rsidR="00F0460B" w:rsidRDefault="00F0460B" w:rsidP="00F0460B">
      <w:pPr>
        <w:widowControl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>
        <w:rPr>
          <w:rFonts w:ascii="仿宋" w:eastAsia="仿宋" w:hAnsi="仿宋"/>
          <w:b/>
          <w:bCs/>
          <w:color w:val="000000"/>
          <w:szCs w:val="24"/>
        </w:rPr>
        <w:br w:type="page"/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lastRenderedPageBreak/>
        <w:t>填 写 说 明</w:t>
      </w:r>
    </w:p>
    <w:p w:rsidR="00F0460B" w:rsidRDefault="00F0460B" w:rsidP="00F0460B">
      <w:pPr>
        <w:spacing w:line="560" w:lineRule="exact"/>
        <w:ind w:firstLineChars="200" w:firstLine="420"/>
        <w:rPr>
          <w:rFonts w:ascii="仿宋" w:eastAsia="仿宋" w:hAnsi="仿宋"/>
          <w:color w:val="000000"/>
          <w:szCs w:val="24"/>
        </w:rPr>
      </w:pP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一、填写申报书前，请仔细阅读填写要求，并查阅《河南省高价值专利培育计划组织实施方案（试行）》，如实填写。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二、申报材料需包含以下内容（请以word格式填写）：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（一）项目实施承诺书及联合申报单位合作协议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（二）申请项目基本信息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（三）项目申请单位基本信息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（四）项目申请方案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（五）牵头申请单位情况表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（六）附件材料：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1．企业、高校科研院所、服务机构营业执照或事业单位法人证书复印件；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2．获批的省级及以上创新平台的证明材料复印件；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3．产学研合作成效证明材料；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4．牵头申报单位知识产权管理基础的证明材料；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5．申报单位有关知识产权工作人员的资质证书复印件；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6．已有专利储备对本项目支撑作用分析报告；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7．上一年度企业、院所、服务机构财务状况报告复印件（至少包括资产负债表和利润表）；2020年以来任一月份的依法缴纳税收和社会保障资金的相关材料（提供相关主管部门证明或银行代扣证明的复印件，根据国家相关政策免缴或迟缴的需提供相关证明材料）；高校科研院所提供上一年度承担相关课题到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经费的证明材料；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8．其它相关证明材料。</w:t>
      </w:r>
    </w:p>
    <w:p w:rsidR="00F0460B" w:rsidRDefault="00F0460B" w:rsidP="00F0460B">
      <w:pPr>
        <w:spacing w:line="5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（注：专利证书复印件、知识产权管理制度等材料不需要提供。）</w:t>
      </w:r>
    </w:p>
    <w:p w:rsidR="00F0460B" w:rsidRDefault="00F0460B" w:rsidP="00F0460B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三、项目申报书要求A4纸双面打印，纸质封面左侧装订成册，勿采用塑料封面和活页装订。</w:t>
      </w:r>
    </w:p>
    <w:p w:rsidR="00F0460B" w:rsidRDefault="00F0460B" w:rsidP="00F0460B">
      <w:pPr>
        <w:spacing w:line="580" w:lineRule="exact"/>
        <w:jc w:val="center"/>
        <w:rPr>
          <w:rFonts w:ascii="仿宋" w:eastAsia="仿宋" w:hAnsi="仿宋"/>
          <w:color w:val="000000"/>
          <w:szCs w:val="24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br w:type="page"/>
      </w:r>
    </w:p>
    <w:p w:rsidR="00F0460B" w:rsidRDefault="00F0460B" w:rsidP="00F0460B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联合申报单位合作协议</w:t>
      </w:r>
    </w:p>
    <w:p w:rsidR="00F0460B" w:rsidRDefault="00F0460B" w:rsidP="00F0460B">
      <w:pPr>
        <w:jc w:val="center"/>
        <w:rPr>
          <w:rFonts w:ascii="仿宋" w:eastAsia="仿宋" w:hAnsi="仿宋"/>
          <w:color w:val="000000"/>
          <w:szCs w:val="24"/>
        </w:rPr>
      </w:pPr>
    </w:p>
    <w:p w:rsidR="00F0460B" w:rsidRDefault="00F0460B" w:rsidP="00F0460B">
      <w:pPr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（请清晰界定合作各方在高价值专利培育工作中的职责分工、权利义务以及所申请的省财政支持经费的分配计划等事项。）</w:t>
      </w: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spacing w:line="8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spacing w:line="600" w:lineRule="exact"/>
        <w:ind w:firstLineChars="1000" w:firstLine="32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申报单位1（签章）：</w:t>
      </w:r>
    </w:p>
    <w:p w:rsidR="00F0460B" w:rsidRDefault="00F0460B" w:rsidP="00F0460B">
      <w:pPr>
        <w:tabs>
          <w:tab w:val="left" w:pos="7020"/>
        </w:tabs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spacing w:line="600" w:lineRule="exact"/>
        <w:ind w:firstLineChars="1000" w:firstLine="32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申报单位2（签章）：</w:t>
      </w:r>
    </w:p>
    <w:p w:rsidR="00F0460B" w:rsidRDefault="00F0460B" w:rsidP="00F0460B">
      <w:pPr>
        <w:tabs>
          <w:tab w:val="left" w:pos="7020"/>
        </w:tabs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spacing w:line="600" w:lineRule="exact"/>
        <w:ind w:firstLineChars="1000" w:firstLine="32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申报单位3（签章）：</w:t>
      </w:r>
    </w:p>
    <w:p w:rsidR="00F0460B" w:rsidRDefault="00F0460B" w:rsidP="00F0460B">
      <w:pPr>
        <w:tabs>
          <w:tab w:val="left" w:pos="7020"/>
        </w:tabs>
        <w:spacing w:line="600" w:lineRule="exact"/>
        <w:ind w:firstLineChars="1000" w:firstLine="32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（包括全部申报单位）</w:t>
      </w:r>
    </w:p>
    <w:p w:rsidR="00F0460B" w:rsidRDefault="00F0460B" w:rsidP="00F0460B">
      <w:pPr>
        <w:tabs>
          <w:tab w:val="left" w:pos="7020"/>
        </w:tabs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jc w:val="center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0460B" w:rsidRDefault="00F0460B" w:rsidP="00F0460B">
      <w:pPr>
        <w:tabs>
          <w:tab w:val="left" w:pos="7020"/>
        </w:tabs>
        <w:ind w:leftChars="304" w:left="5118" w:hangingChars="1400" w:hanging="448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                   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年　　月　　日</w:t>
      </w:r>
    </w:p>
    <w:p w:rsidR="00F0460B" w:rsidRDefault="00F0460B" w:rsidP="00F0460B">
      <w:pPr>
        <w:jc w:val="center"/>
        <w:rPr>
          <w:rFonts w:ascii="仿宋" w:eastAsia="仿宋" w:hAnsi="仿宋"/>
          <w:color w:val="000000"/>
          <w:szCs w:val="24"/>
        </w:rPr>
      </w:pPr>
    </w:p>
    <w:p w:rsidR="00F0460B" w:rsidRDefault="00F0460B" w:rsidP="00F0460B">
      <w:pPr>
        <w:spacing w:line="560" w:lineRule="exact"/>
        <w:ind w:firstLineChars="300" w:firstLine="63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Cs w:val="24"/>
        </w:rPr>
        <w:br w:type="page"/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二、申请项目基本信息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7049"/>
      </w:tblGrid>
      <w:tr w:rsidR="00F0460B" w:rsidTr="00E256F1">
        <w:trPr>
          <w:cantSplit/>
          <w:trHeight w:val="567"/>
          <w:jc w:val="center"/>
        </w:trPr>
        <w:tc>
          <w:tcPr>
            <w:tcW w:w="1546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项目属性</w:t>
            </w:r>
          </w:p>
        </w:tc>
        <w:tc>
          <w:tcPr>
            <w:tcW w:w="7049" w:type="dxa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1.新增项目□             2.延续项目□ </w:t>
            </w:r>
          </w:p>
        </w:tc>
      </w:tr>
      <w:tr w:rsidR="00F0460B" w:rsidTr="00E256F1">
        <w:trPr>
          <w:cantSplit/>
          <w:trHeight w:val="557"/>
          <w:jc w:val="center"/>
        </w:trPr>
        <w:tc>
          <w:tcPr>
            <w:tcW w:w="1546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产业领域</w:t>
            </w:r>
          </w:p>
        </w:tc>
        <w:tc>
          <w:tcPr>
            <w:tcW w:w="7049" w:type="dxa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1、生物医药□         2、基因检测□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3、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先进材料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         4、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职能微电网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5、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先进机器人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       6、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增材制造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7、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储能和动力电池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   8、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人工智能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9、物联网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           10、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页岩层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11、电子信息          12、装备制造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4"/>
              </w:rPr>
              <w:t>13、食品              14、其他</w:t>
            </w:r>
          </w:p>
        </w:tc>
      </w:tr>
    </w:tbl>
    <w:p w:rsidR="00F0460B" w:rsidRDefault="00F0460B" w:rsidP="00F0460B">
      <w:pPr>
        <w:spacing w:beforeLines="50" w:afterLines="50" w:line="32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三、项目申请单位基本信息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2028"/>
        <w:gridCol w:w="1701"/>
        <w:gridCol w:w="146"/>
        <w:gridCol w:w="1173"/>
        <w:gridCol w:w="270"/>
        <w:gridCol w:w="2217"/>
        <w:gridCol w:w="29"/>
      </w:tblGrid>
      <w:tr w:rsidR="00F0460B" w:rsidTr="00E256F1">
        <w:trPr>
          <w:cantSplit/>
          <w:trHeight w:val="501"/>
          <w:jc w:val="center"/>
        </w:trPr>
        <w:tc>
          <w:tcPr>
            <w:tcW w:w="1056" w:type="dxa"/>
            <w:vMerge w:val="restart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牵头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</w:t>
            </w: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5536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法定代表人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或负责人</w:t>
            </w:r>
          </w:p>
        </w:tc>
        <w:tc>
          <w:tcPr>
            <w:tcW w:w="5536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传真号码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460B" w:rsidRDefault="00F0460B" w:rsidP="00E256F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项目</w:t>
            </w:r>
          </w:p>
          <w:p w:rsidR="00F0460B" w:rsidRDefault="00F0460B" w:rsidP="00E256F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负责人</w:t>
            </w: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职  务</w:t>
            </w:r>
          </w:p>
        </w:tc>
        <w:tc>
          <w:tcPr>
            <w:tcW w:w="2246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6231"/>
          <w:jc w:val="center"/>
        </w:trPr>
        <w:tc>
          <w:tcPr>
            <w:tcW w:w="1056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牵头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情况</w:t>
            </w:r>
          </w:p>
        </w:tc>
        <w:tc>
          <w:tcPr>
            <w:tcW w:w="7564" w:type="dxa"/>
            <w:gridSpan w:val="7"/>
            <w:vAlign w:val="center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（简要介绍单位基本情况，包括所属行业、领域中的位置、主导产品的市场占有率及市场销售排名，以及知识产权工作基础、创新基础、产学研合作等情况，字数在1000字左右。）</w:t>
            </w: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460B" w:rsidRDefault="00F0460B" w:rsidP="00E256F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项目</w:t>
            </w:r>
          </w:p>
          <w:p w:rsidR="00F0460B" w:rsidRDefault="00F0460B" w:rsidP="00E256F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联系人</w:t>
            </w: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2246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36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邮  编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合作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单位（一）</w:t>
            </w: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法定代表人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7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17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2363"/>
          <w:jc w:val="center"/>
        </w:trPr>
        <w:tc>
          <w:tcPr>
            <w:tcW w:w="1056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合作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情况</w:t>
            </w:r>
          </w:p>
        </w:tc>
        <w:tc>
          <w:tcPr>
            <w:tcW w:w="7535" w:type="dxa"/>
            <w:gridSpan w:val="6"/>
            <w:tcBorders>
              <w:left w:val="nil"/>
              <w:right w:val="single" w:sz="4" w:space="0" w:color="000000"/>
            </w:tcBorders>
            <w:vAlign w:val="center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企业、高校院所或实验室及技术中心简要介绍单位基本情况，包括所属行业、领域中的位置、主导产品的市场占有率及市场销售排名，以及知识产权工作基础、创新基础、产学研合作等情况，字数在1000字左右。）</w:t>
            </w: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lastRenderedPageBreak/>
              <w:t>合作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单位（二）</w:t>
            </w: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法定代表人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709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E-mail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F0460B" w:rsidTr="00E256F1">
        <w:trPr>
          <w:gridAfter w:val="1"/>
          <w:wAfter w:w="29" w:type="dxa"/>
          <w:cantSplit/>
          <w:trHeight w:val="1538"/>
          <w:jc w:val="center"/>
        </w:trPr>
        <w:tc>
          <w:tcPr>
            <w:tcW w:w="1056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合作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情况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（服务机构主要填写机构建设、现有工作人员、工作管理制度、业务开展、收支情况、所获行业荣誉等情况，字数在1000字左右。）</w:t>
            </w: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</w:tbl>
    <w:p w:rsidR="00F0460B" w:rsidRDefault="00F0460B" w:rsidP="00F0460B">
      <w:pPr>
        <w:spacing w:line="320" w:lineRule="exact"/>
        <w:ind w:firstLineChars="200" w:firstLine="420"/>
        <w:rPr>
          <w:rFonts w:ascii="仿宋" w:eastAsia="仿宋" w:hAnsi="仿宋"/>
          <w:color w:val="000000"/>
          <w:szCs w:val="24"/>
        </w:rPr>
      </w:pPr>
    </w:p>
    <w:p w:rsidR="00F0460B" w:rsidRDefault="00F0460B" w:rsidP="00F0460B">
      <w:pPr>
        <w:spacing w:line="600" w:lineRule="exact"/>
        <w:ind w:firstLineChars="200" w:firstLine="4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Cs w:val="24"/>
        </w:rPr>
        <w:br w:type="page"/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四、项目申请方案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7435"/>
      </w:tblGrid>
      <w:tr w:rsidR="00F0460B" w:rsidTr="00E256F1">
        <w:trPr>
          <w:trHeight w:val="11980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项目</w:t>
            </w:r>
          </w:p>
          <w:p w:rsidR="00F0460B" w:rsidRDefault="00F0460B" w:rsidP="00E256F1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内容</w:t>
            </w:r>
          </w:p>
          <w:p w:rsidR="00F0460B" w:rsidRDefault="00F0460B" w:rsidP="00E256F1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及</w:t>
            </w:r>
          </w:p>
          <w:p w:rsidR="00F0460B" w:rsidRDefault="00F0460B" w:rsidP="00E256F1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申报</w:t>
            </w:r>
          </w:p>
          <w:p w:rsidR="00F0460B" w:rsidRDefault="00F0460B" w:rsidP="00E256F1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理由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1.项目研究的目的、意义，突出说明项目实施后对河南产业发展的预期作用；2.项目已有技术基础和专利储备描述，包括：本项目研究的关键技术及难点，现有技术水平，国内外相关的研究开发情况及知识产权现状，有关的主要论文、专著情况，项目技术实现主要面临的风险和应对措施，以往承担国家、省级等各类科技计划项目完成情况等）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12447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lastRenderedPageBreak/>
              <w:t>预期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目标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及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成果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形式 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（项目实施后的预期目标、成果和具体可考核指标，包括关键技术的专利产出情况、产生专利的竞争优势、市场前景分析，未来转化运用的经济效益与社会效益预测等。）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12292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lastRenderedPageBreak/>
              <w:t xml:space="preserve">项目 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实施 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计划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（包括项目专利创造所依据的技术原理、主要技术或工艺路线；项目实施的步骤，各阶段的工作任务与阶段性目标，项目实施期限：自确定通知下发之日</w:t>
            </w:r>
            <w:r>
              <w:rPr>
                <w:rFonts w:ascii="仿宋_GB2312" w:eastAsia="仿宋_GB2312" w:hAnsi="仿宋"/>
                <w:color w:val="000000"/>
                <w:szCs w:val="24"/>
              </w:rPr>
              <w:t>起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>2年</w:t>
            </w:r>
            <w:r>
              <w:rPr>
                <w:rFonts w:ascii="仿宋_GB2312" w:eastAsia="仿宋_GB2312" w:hAnsi="仿宋"/>
                <w:color w:val="000000"/>
                <w:szCs w:val="24"/>
              </w:rPr>
              <w:t>。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）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11825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lastRenderedPageBreak/>
              <w:t>保障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措施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（包括实施该项目的研发专利管理机制、合作各方的权益分配制度、人员团队等保障机制及措施）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7639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lastRenderedPageBreak/>
              <w:t>项目经费来源及预算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（包括完成项目的经费来源、经费预算等，本项目要求财政资助资金与自筹资金的比例不低于1：1）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申请省级专项资金: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 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自筹经费: 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总计：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费用明细（省级专项经费主要用于以下方面）：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专利全流程管理体系建立（包括建立全流程管理规范、管理平台等）： 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　　　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产业专利竞争态势分析（包括产业专利信息的获取与分析、中外文献翻译与分析费用等）：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　　　　　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专利竞争态势分析与布局所需的信息化支撑系统建设：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</w:t>
            </w: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专利布局方案策划：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专利验证及运营前景评估（对专利保护强度和授权前景、专利价值进行研判的费用等）：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高价值专利的撰写、申请、维持（主要用于专利池或专利组合的建立与维持）：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专项业务培训费用：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  </w:t>
            </w:r>
          </w:p>
          <w:p w:rsidR="00F0460B" w:rsidRDefault="00F0460B" w:rsidP="00E256F1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其他：</w:t>
            </w:r>
            <w:r>
              <w:rPr>
                <w:rFonts w:ascii="仿宋_GB2312" w:eastAsia="仿宋_GB2312" w:hAnsi="仿宋" w:hint="eastAsia"/>
                <w:color w:val="000000"/>
                <w:szCs w:val="24"/>
                <w:u w:val="single"/>
              </w:rPr>
              <w:t xml:space="preserve">        </w:t>
            </w:r>
          </w:p>
        </w:tc>
      </w:tr>
      <w:tr w:rsidR="00F0460B" w:rsidTr="00E256F1">
        <w:trPr>
          <w:trHeight w:val="2697"/>
          <w:jc w:val="center"/>
        </w:trPr>
        <w:tc>
          <w:tcPr>
            <w:tcW w:w="1088" w:type="dxa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省辖市知识产权管理部门推荐意见</w:t>
            </w:r>
          </w:p>
        </w:tc>
        <w:tc>
          <w:tcPr>
            <w:tcW w:w="7435" w:type="dxa"/>
          </w:tcPr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autoSpaceDE w:val="0"/>
              <w:autoSpaceDN w:val="0"/>
              <w:snapToGrid w:val="0"/>
              <w:spacing w:line="320" w:lineRule="exact"/>
              <w:ind w:firstLineChars="700" w:firstLine="1470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（签章）    年   月   日</w:t>
            </w:r>
          </w:p>
        </w:tc>
      </w:tr>
    </w:tbl>
    <w:p w:rsidR="00F0460B" w:rsidRDefault="00F0460B" w:rsidP="00F0460B">
      <w:pPr>
        <w:spacing w:line="320" w:lineRule="exact"/>
        <w:rPr>
          <w:rFonts w:ascii="仿宋" w:eastAsia="仿宋" w:hAnsi="仿宋"/>
          <w:color w:val="000000"/>
          <w:szCs w:val="24"/>
        </w:rPr>
        <w:sectPr w:rsidR="00F0460B">
          <w:footerReference w:type="even" r:id="rId9"/>
          <w:footerReference w:type="default" r:id="rId10"/>
          <w:footerReference w:type="first" r:id="rId11"/>
          <w:pgSz w:w="11907" w:h="16840"/>
          <w:pgMar w:top="1701" w:right="1588" w:bottom="1701" w:left="1588" w:header="851" w:footer="992" w:gutter="0"/>
          <w:cols w:space="720"/>
          <w:titlePg/>
          <w:docGrid w:linePitch="326"/>
        </w:sectPr>
      </w:pPr>
    </w:p>
    <w:p w:rsidR="00F0460B" w:rsidRDefault="00F0460B" w:rsidP="00F0460B">
      <w:pPr>
        <w:widowControl/>
        <w:spacing w:line="580" w:lineRule="exact"/>
        <w:ind w:firstLineChars="50" w:firstLine="16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五、企业</w:t>
      </w:r>
      <w:r>
        <w:rPr>
          <w:rFonts w:ascii="仿宋_GB2312" w:eastAsia="仿宋_GB2312" w:hAnsi="仿宋" w:hint="eastAsia"/>
          <w:color w:val="000000"/>
          <w:spacing w:val="-16"/>
          <w:sz w:val="32"/>
          <w:szCs w:val="32"/>
        </w:rPr>
        <w:t>牵头申请单位情况表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43"/>
        <w:gridCol w:w="171"/>
        <w:gridCol w:w="227"/>
        <w:gridCol w:w="80"/>
        <w:gridCol w:w="179"/>
        <w:gridCol w:w="248"/>
        <w:gridCol w:w="380"/>
        <w:gridCol w:w="263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63"/>
        <w:gridCol w:w="151"/>
        <w:gridCol w:w="43"/>
        <w:gridCol w:w="274"/>
        <w:gridCol w:w="179"/>
        <w:gridCol w:w="301"/>
        <w:gridCol w:w="173"/>
        <w:gridCol w:w="324"/>
        <w:gridCol w:w="192"/>
        <w:gridCol w:w="99"/>
        <w:gridCol w:w="162"/>
        <w:gridCol w:w="53"/>
        <w:gridCol w:w="859"/>
      </w:tblGrid>
      <w:tr w:rsidR="00F0460B" w:rsidTr="00E256F1">
        <w:trPr>
          <w:trHeight w:val="567"/>
          <w:jc w:val="center"/>
        </w:trPr>
        <w:tc>
          <w:tcPr>
            <w:tcW w:w="9404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基本情况</w:t>
            </w:r>
          </w:p>
        </w:tc>
      </w:tr>
      <w:tr w:rsidR="00F0460B" w:rsidTr="00E256F1">
        <w:trPr>
          <w:trHeight w:val="1003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单位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名称</w:t>
            </w:r>
          </w:p>
        </w:tc>
        <w:tc>
          <w:tcPr>
            <w:tcW w:w="8131" w:type="dxa"/>
            <w:gridSpan w:val="4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549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地址</w:t>
            </w:r>
          </w:p>
        </w:tc>
        <w:tc>
          <w:tcPr>
            <w:tcW w:w="8131" w:type="dxa"/>
            <w:gridSpan w:val="4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单位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概况</w:t>
            </w: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总人数／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高新技术企业</w:t>
            </w: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有无研发机构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实验室及技术中心</w:t>
            </w: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国有□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国有控股□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民营□</w:t>
            </w: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是  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否  □</w:t>
            </w:r>
          </w:p>
          <w:p w:rsidR="00F0460B" w:rsidRDefault="00F0460B" w:rsidP="00E256F1">
            <w:pPr>
              <w:spacing w:line="320" w:lineRule="exact"/>
              <w:ind w:leftChars="-50" w:left="-105" w:rightChars="-50" w:right="-105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有  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无  □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国家级 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省  级 □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无  □</w:t>
            </w:r>
          </w:p>
        </w:tc>
      </w:tr>
      <w:tr w:rsidR="00F0460B" w:rsidTr="00E256F1">
        <w:trPr>
          <w:trHeight w:val="550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知识产权情况（件数）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发明</w:t>
            </w: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实用新型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外观设计</w:t>
            </w:r>
          </w:p>
        </w:tc>
      </w:tr>
      <w:tr w:rsidR="00F0460B" w:rsidTr="00E256F1">
        <w:trPr>
          <w:trHeight w:val="433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617" w:type="dxa"/>
            <w:gridSpan w:val="1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PCT申请总量</w:t>
            </w:r>
          </w:p>
        </w:tc>
        <w:tc>
          <w:tcPr>
            <w:tcW w:w="2199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国（境）外专利授权总量</w:t>
            </w:r>
          </w:p>
        </w:tc>
        <w:tc>
          <w:tcPr>
            <w:tcW w:w="3315" w:type="dxa"/>
            <w:gridSpan w:val="16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利用专利技术制定或参与制定国家或行业标准数量</w:t>
            </w:r>
          </w:p>
        </w:tc>
      </w:tr>
      <w:tr w:rsidR="00F0460B" w:rsidTr="00E256F1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617" w:type="dxa"/>
            <w:gridSpan w:val="15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199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3315" w:type="dxa"/>
            <w:gridSpan w:val="16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商标</w:t>
            </w:r>
          </w:p>
        </w:tc>
        <w:tc>
          <w:tcPr>
            <w:tcW w:w="957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驰名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商标</w:t>
            </w:r>
          </w:p>
        </w:tc>
        <w:tc>
          <w:tcPr>
            <w:tcW w:w="1114" w:type="dxa"/>
            <w:gridSpan w:val="5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著名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商标</w:t>
            </w:r>
          </w:p>
        </w:tc>
        <w:tc>
          <w:tcPr>
            <w:tcW w:w="767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版权</w:t>
            </w:r>
          </w:p>
        </w:tc>
        <w:tc>
          <w:tcPr>
            <w:tcW w:w="1279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计算机软件著作权</w:t>
            </w: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植物新品种权</w:t>
            </w:r>
          </w:p>
        </w:tc>
        <w:tc>
          <w:tcPr>
            <w:tcW w:w="1003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商业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秘密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57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643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主导</w:t>
            </w:r>
          </w:p>
          <w:p w:rsidR="00F0460B" w:rsidRDefault="00F0460B" w:rsidP="00E256F1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产品</w:t>
            </w:r>
          </w:p>
        </w:tc>
        <w:tc>
          <w:tcPr>
            <w:tcW w:w="6269" w:type="dxa"/>
            <w:gridSpan w:val="3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产品名称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相应专利数量（发明／实用新型／外观）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ind w:firstLineChars="100" w:firstLine="210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／    ／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／    ／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／    ／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269" w:type="dxa"/>
            <w:gridSpan w:val="3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／    ／</w:t>
            </w:r>
          </w:p>
        </w:tc>
      </w:tr>
      <w:tr w:rsidR="00F0460B" w:rsidTr="00E256F1">
        <w:trPr>
          <w:cantSplit/>
          <w:trHeight w:val="70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知识产权运用</w:t>
            </w:r>
          </w:p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lastRenderedPageBreak/>
              <w:t>知识产权产业化运用</w:t>
            </w:r>
          </w:p>
        </w:tc>
      </w:tr>
      <w:tr w:rsidR="00F0460B" w:rsidTr="00E256F1">
        <w:trPr>
          <w:cantSplit/>
          <w:trHeight w:val="70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559" w:type="dxa"/>
            <w:gridSpan w:val="2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专利转化与实施</w:t>
            </w:r>
          </w:p>
        </w:tc>
        <w:tc>
          <w:tcPr>
            <w:tcW w:w="3646" w:type="dxa"/>
            <w:gridSpan w:val="19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其他知识产权转化与实施</w:t>
            </w:r>
          </w:p>
        </w:tc>
      </w:tr>
      <w:tr w:rsidR="00F0460B" w:rsidTr="00E256F1">
        <w:trPr>
          <w:cantSplit/>
          <w:trHeight w:val="55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数量（件）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1"/>
            <w:tcBorders>
              <w:top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ind w:left="177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产生利润（万元）</w:t>
            </w:r>
          </w:p>
        </w:tc>
        <w:tc>
          <w:tcPr>
            <w:tcW w:w="1030" w:type="dxa"/>
            <w:gridSpan w:val="9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数量     （件）</w:t>
            </w:r>
          </w:p>
        </w:tc>
        <w:tc>
          <w:tcPr>
            <w:tcW w:w="26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left="177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产生利润（万元）</w:t>
            </w:r>
          </w:p>
        </w:tc>
      </w:tr>
      <w:tr w:rsidR="00F0460B" w:rsidTr="00E256F1">
        <w:trPr>
          <w:cantSplit/>
          <w:trHeight w:val="53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22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67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知识产权资本运营（件数／万元）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7"/>
            <w:tcBorders>
              <w:right w:val="single" w:sz="6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ind w:left="210" w:hangingChars="100" w:hanging="210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sz="6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ind w:left="105" w:hangingChars="50" w:hanging="105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7"/>
            <w:tcBorders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4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其他知识产权质押贷款数／额度</w:t>
            </w:r>
          </w:p>
        </w:tc>
      </w:tr>
      <w:tr w:rsidR="00F0460B" w:rsidTr="00E256F1">
        <w:trPr>
          <w:cantSplit/>
          <w:trHeight w:val="92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／   ／</w:t>
            </w:r>
          </w:p>
        </w:tc>
        <w:tc>
          <w:tcPr>
            <w:tcW w:w="1122" w:type="dxa"/>
            <w:gridSpan w:val="7"/>
            <w:tcBorders>
              <w:right w:val="single" w:sz="6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 xml:space="preserve">    ／    ／</w:t>
            </w:r>
          </w:p>
        </w:tc>
        <w:tc>
          <w:tcPr>
            <w:tcW w:w="973" w:type="dxa"/>
            <w:gridSpan w:val="7"/>
            <w:tcBorders>
              <w:right w:val="single" w:sz="6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486" w:type="dxa"/>
            <w:gridSpan w:val="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firstLineChars="300" w:firstLine="498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173" w:type="dxa"/>
            <w:gridSpan w:val="4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</w:tr>
      <w:tr w:rsidR="00F0460B" w:rsidTr="00E256F1">
        <w:trPr>
          <w:cantSplit/>
          <w:trHeight w:val="642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相关效益数据指标</w:t>
            </w:r>
          </w:p>
        </w:tc>
        <w:tc>
          <w:tcPr>
            <w:tcW w:w="8205" w:type="dxa"/>
            <w:gridSpan w:val="4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经济效益（万元）</w:t>
            </w:r>
          </w:p>
        </w:tc>
      </w:tr>
      <w:tr w:rsidR="00F0460B" w:rsidTr="00E256F1">
        <w:trPr>
          <w:cantSplit/>
          <w:trHeight w:val="64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年份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销售总额</w:t>
            </w: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专利产品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销售额</w:t>
            </w:r>
          </w:p>
        </w:tc>
        <w:tc>
          <w:tcPr>
            <w:tcW w:w="98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专利产品销售额占总销售额的比</w:t>
            </w:r>
          </w:p>
        </w:tc>
        <w:tc>
          <w:tcPr>
            <w:tcW w:w="496" w:type="dxa"/>
            <w:gridSpan w:val="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利税总额</w:t>
            </w: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专利产品利税占总利税的比</w:t>
            </w:r>
          </w:p>
        </w:tc>
      </w:tr>
      <w:tr w:rsidR="00F0460B" w:rsidTr="00E256F1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2018年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2019年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2020年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近三年</w:t>
            </w:r>
          </w:p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合计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76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205" w:type="dxa"/>
            <w:gridSpan w:val="4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社会效益</w:t>
            </w:r>
          </w:p>
        </w:tc>
      </w:tr>
      <w:tr w:rsidR="00F0460B" w:rsidTr="00E256F1">
        <w:trPr>
          <w:cantSplit/>
          <w:trHeight w:val="5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国内市场</w:t>
            </w:r>
            <w:r>
              <w:rPr>
                <w:rFonts w:ascii="仿宋_GB2312" w:eastAsia="仿宋_GB2312" w:hAnsi="仿宋" w:hint="eastAsia"/>
                <w:color w:val="000000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4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国际市场（</w:t>
            </w:r>
            <w:r>
              <w:rPr>
                <w:rFonts w:ascii="仿宋_GB2312" w:eastAsia="仿宋_GB2312" w:hAnsi="仿宋" w:hint="eastAsia"/>
                <w:color w:val="000000"/>
                <w:spacing w:val="-46"/>
                <w:szCs w:val="24"/>
              </w:rPr>
              <w:t>万美元）</w:t>
            </w:r>
          </w:p>
        </w:tc>
      </w:tr>
      <w:tr w:rsidR="00F0460B" w:rsidTr="00E256F1">
        <w:trPr>
          <w:cantSplit/>
          <w:trHeight w:val="103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利润</w:t>
            </w: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销往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国家</w:t>
            </w: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创汇</w:t>
            </w:r>
          </w:p>
        </w:tc>
      </w:tr>
      <w:tr w:rsidR="00F0460B" w:rsidTr="00E256F1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2018年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2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2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2019年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2020年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tabs>
                <w:tab w:val="left" w:pos="1035"/>
              </w:tabs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近三年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合计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——</w:t>
            </w:r>
          </w:p>
        </w:tc>
        <w:tc>
          <w:tcPr>
            <w:tcW w:w="937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——</w:t>
            </w:r>
          </w:p>
        </w:tc>
        <w:tc>
          <w:tcPr>
            <w:tcW w:w="788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121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知识产权投入情况</w:t>
            </w:r>
          </w:p>
        </w:tc>
        <w:tc>
          <w:tcPr>
            <w:tcW w:w="114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研发投入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知识产权投入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知识产权投入占研发投入的比</w:t>
            </w:r>
          </w:p>
        </w:tc>
      </w:tr>
      <w:tr w:rsidR="00F0460B" w:rsidTr="00E256F1">
        <w:trPr>
          <w:cantSplit/>
          <w:trHeight w:val="455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2018年</w:t>
            </w:r>
          </w:p>
        </w:tc>
        <w:tc>
          <w:tcPr>
            <w:tcW w:w="129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2019年</w:t>
            </w:r>
          </w:p>
        </w:tc>
        <w:tc>
          <w:tcPr>
            <w:tcW w:w="129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2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2020年</w:t>
            </w:r>
          </w:p>
        </w:tc>
        <w:tc>
          <w:tcPr>
            <w:tcW w:w="129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近三年合计</w:t>
            </w:r>
          </w:p>
        </w:tc>
        <w:tc>
          <w:tcPr>
            <w:tcW w:w="1297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916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知识产权管理基础</w:t>
            </w: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left="420" w:hangingChars="200" w:hanging="420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知识产权贯标</w:t>
            </w:r>
          </w:p>
          <w:p w:rsidR="00F0460B" w:rsidRDefault="00F0460B" w:rsidP="00E256F1">
            <w:pPr>
              <w:spacing w:line="320" w:lineRule="exact"/>
              <w:ind w:left="420" w:hangingChars="200" w:hanging="420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先进单位□  合格单位□</w:t>
            </w:r>
          </w:p>
          <w:p w:rsidR="00F0460B" w:rsidRDefault="00F0460B" w:rsidP="00E256F1">
            <w:pPr>
              <w:spacing w:line="320" w:lineRule="exact"/>
              <w:ind w:left="420" w:hangingChars="200" w:hanging="420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承担企业战略推进计划项目</w:t>
            </w:r>
          </w:p>
          <w:p w:rsidR="00F0460B" w:rsidRDefault="00F0460B" w:rsidP="00E256F1">
            <w:pPr>
              <w:spacing w:line="320" w:lineRule="exact"/>
              <w:ind w:left="420" w:hangingChars="200" w:hanging="420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重点项目□  一般项目□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合作的知识产权服务机构名称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3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firstLineChars="450" w:firstLine="945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知识产权管理机构</w:t>
            </w:r>
          </w:p>
        </w:tc>
        <w:tc>
          <w:tcPr>
            <w:tcW w:w="3743" w:type="dxa"/>
            <w:gridSpan w:val="20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知识产权管理制度</w:t>
            </w:r>
          </w:p>
        </w:tc>
      </w:tr>
      <w:tr w:rsidR="00F0460B" w:rsidTr="00E256F1">
        <w:trPr>
          <w:cantSplit/>
          <w:trHeight w:val="55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架构形式</w:t>
            </w:r>
          </w:p>
        </w:tc>
        <w:tc>
          <w:tcPr>
            <w:tcW w:w="2719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运行情况</w:t>
            </w:r>
          </w:p>
        </w:tc>
      </w:tr>
      <w:tr w:rsidR="00F0460B" w:rsidTr="00E256F1">
        <w:trPr>
          <w:cantSplit/>
          <w:trHeight w:val="50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ind w:rightChars="-50" w:right="-105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独立机构   □</w:t>
            </w:r>
          </w:p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部门下设机构 □</w:t>
            </w:r>
          </w:p>
        </w:tc>
        <w:tc>
          <w:tcPr>
            <w:tcW w:w="2719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专职管理人员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人数</w:t>
            </w:r>
          </w:p>
        </w:tc>
        <w:tc>
          <w:tcPr>
            <w:tcW w:w="1328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内审人员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人数</w:t>
            </w:r>
          </w:p>
        </w:tc>
        <w:tc>
          <w:tcPr>
            <w:tcW w:w="139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知识产权工程师培训合格人数</w:t>
            </w: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具有知识产权工程师职称人数</w:t>
            </w:r>
          </w:p>
        </w:tc>
        <w:tc>
          <w:tcPr>
            <w:tcW w:w="977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具有专利代理师资质人数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具有律师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资质人数</w:t>
            </w:r>
          </w:p>
        </w:tc>
      </w:tr>
      <w:tr w:rsidR="00F0460B" w:rsidTr="00E256F1">
        <w:trPr>
          <w:cantSplit/>
          <w:trHeight w:val="43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328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7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</w:tr>
      <w:tr w:rsidR="00F0460B" w:rsidTr="00E256F1">
        <w:trPr>
          <w:cantSplit/>
          <w:trHeight w:val="558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知识产权案例</w:t>
            </w: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有无知识产权纠纷</w:t>
            </w:r>
          </w:p>
        </w:tc>
        <w:tc>
          <w:tcPr>
            <w:tcW w:w="2719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ind w:firstLineChars="150" w:firstLine="315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纠纷名称</w:t>
            </w:r>
          </w:p>
        </w:tc>
        <w:tc>
          <w:tcPr>
            <w:tcW w:w="3743" w:type="dxa"/>
            <w:gridSpan w:val="2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胜诉或和解</w:t>
            </w:r>
          </w:p>
        </w:tc>
      </w:tr>
      <w:tr w:rsidR="00F0460B" w:rsidTr="00E256F1">
        <w:trPr>
          <w:cantSplit/>
          <w:trHeight w:val="100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0"/>
                <w:szCs w:val="24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有 □ </w:t>
            </w:r>
          </w:p>
          <w:p w:rsidR="00F0460B" w:rsidRDefault="00F0460B" w:rsidP="00E256F1">
            <w:pPr>
              <w:spacing w:line="320" w:lineRule="exact"/>
              <w:ind w:firstLineChars="50" w:firstLine="105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无 □</w:t>
            </w:r>
          </w:p>
        </w:tc>
        <w:tc>
          <w:tcPr>
            <w:tcW w:w="2719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3743" w:type="dxa"/>
            <w:gridSpan w:val="2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胜诉 □        和解 □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9404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核心专利情况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1551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2261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围绕核心专利创造的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附属专利件数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9404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近三年申请专利台账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申请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日期</w:t>
            </w: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2773" w:type="dxa"/>
            <w:gridSpan w:val="13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836" w:type="dxa"/>
            <w:gridSpan w:val="7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权人</w:t>
            </w:r>
          </w:p>
        </w:tc>
        <w:tc>
          <w:tcPr>
            <w:tcW w:w="647" w:type="dxa"/>
            <w:gridSpan w:val="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法律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状态</w:t>
            </w:r>
          </w:p>
        </w:tc>
        <w:tc>
          <w:tcPr>
            <w:tcW w:w="1251" w:type="dxa"/>
            <w:gridSpan w:val="6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授权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日期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备注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专利申请数量</w:t>
            </w: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（件数）</w:t>
            </w: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 xml:space="preserve"> 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firstLineChars="50" w:firstLine="87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实用新型专利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外观设计专利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申请量</w:t>
            </w: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2018年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2019年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2020年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hRule="exact" w:val="870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近三年合计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680"/>
          <w:jc w:val="center"/>
        </w:trPr>
        <w:tc>
          <w:tcPr>
            <w:tcW w:w="9404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授权专利台账</w:t>
            </w:r>
          </w:p>
        </w:tc>
      </w:tr>
      <w:tr w:rsidR="00F0460B" w:rsidTr="00E256F1">
        <w:trPr>
          <w:cantSplit/>
          <w:trHeight w:val="797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专利号</w:t>
            </w: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专利名称</w:t>
            </w: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权人</w:t>
            </w: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法律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备注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</w:tr>
      <w:tr w:rsidR="00F0460B" w:rsidTr="00E256F1">
        <w:trPr>
          <w:cantSplit/>
          <w:trHeight w:val="1123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专利授权数量</w:t>
            </w: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（件</w:t>
            </w: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lastRenderedPageBreak/>
              <w:t>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ind w:firstLineChars="50" w:firstLine="87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lastRenderedPageBreak/>
              <w:t>年份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授权总量／有效总量</w:t>
            </w:r>
          </w:p>
        </w:tc>
        <w:tc>
          <w:tcPr>
            <w:tcW w:w="2441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发明专利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授权量／有效量</w:t>
            </w:r>
          </w:p>
        </w:tc>
        <w:tc>
          <w:tcPr>
            <w:tcW w:w="1945" w:type="dxa"/>
            <w:gridSpan w:val="1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实用新型专利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授权量／有效量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外观设计专利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授权量／有效量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2018年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2019年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</w:tr>
      <w:tr w:rsidR="00F0460B" w:rsidTr="00E256F1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  <w:t>2020年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</w:tr>
      <w:tr w:rsidR="00F0460B" w:rsidTr="00E256F1">
        <w:trPr>
          <w:cantSplit/>
          <w:trHeight w:val="909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</w:p>
        </w:tc>
        <w:tc>
          <w:tcPr>
            <w:tcW w:w="870" w:type="dxa"/>
            <w:gridSpan w:val="5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近三年</w:t>
            </w:r>
          </w:p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9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  <w:tc>
          <w:tcPr>
            <w:tcW w:w="1862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  <w:t>／</w:t>
            </w: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9404" w:type="dxa"/>
            <w:gridSpan w:val="4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22"/>
                <w:szCs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Cs w:val="24"/>
              </w:rPr>
              <w:t>主要负责和参与人员</w:t>
            </w: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性 别</w:t>
            </w: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年 龄</w:t>
            </w: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专 业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学 历</w:t>
            </w: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职 称</w:t>
            </w: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职 务</w:t>
            </w: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所在单位</w:t>
            </w: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  <w:t>项目中拟承担的工作</w:t>
            </w: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848" w:type="dxa"/>
            <w:gridSpan w:val="7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Cs w:val="24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pacing w:val="-16"/>
                <w:szCs w:val="24"/>
              </w:rPr>
            </w:pPr>
          </w:p>
        </w:tc>
      </w:tr>
      <w:tr w:rsidR="00F0460B" w:rsidTr="00E256F1">
        <w:trPr>
          <w:cantSplit/>
          <w:trHeight w:val="3326"/>
          <w:jc w:val="center"/>
        </w:trPr>
        <w:tc>
          <w:tcPr>
            <w:tcW w:w="9404" w:type="dxa"/>
            <w:gridSpan w:val="4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说明：1. 专利号请以规范的13位数字表示，中间不要有空格；</w:t>
            </w:r>
          </w:p>
          <w:p w:rsidR="00F0460B" w:rsidRDefault="00F0460B" w:rsidP="00E256F1">
            <w:pPr>
              <w:widowControl/>
              <w:spacing w:line="320" w:lineRule="exact"/>
              <w:ind w:leftChars="250" w:left="945" w:hangingChars="200" w:hanging="420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2. 申请台账法律状态填写内容：（1）发明专利申请写明具体阶段，如公开、初审、实审、撤回、复审、无效等阶段；（2）如已授权，填写授权；</w:t>
            </w:r>
          </w:p>
          <w:p w:rsidR="00F0460B" w:rsidRDefault="00F0460B" w:rsidP="00E256F1">
            <w:pPr>
              <w:widowControl/>
              <w:spacing w:line="320" w:lineRule="exact"/>
              <w:ind w:leftChars="300" w:left="945" w:hangingChars="150" w:hanging="315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>3. 授权台账，请填所有授权的专利，法律状态填写内容：有效或无效，若无效请在备注栏填写无效原因；如有专利</w:t>
            </w:r>
            <w:r>
              <w:rPr>
                <w:rFonts w:ascii="仿宋_GB2312" w:eastAsia="仿宋_GB2312" w:hAnsi="仿宋" w:hint="eastAsia"/>
                <w:color w:val="000000"/>
                <w:szCs w:val="24"/>
                <w:lang w:val="en-GB"/>
              </w:rPr>
              <w:t>转化运用情况</w:t>
            </w:r>
            <w:r>
              <w:rPr>
                <w:rFonts w:ascii="仿宋_GB2312" w:eastAsia="仿宋_GB2312" w:hAnsi="仿宋" w:hint="eastAsia"/>
                <w:color w:val="000000"/>
                <w:szCs w:val="24"/>
              </w:rPr>
              <w:t>，请在备注栏填写许可、转让、质押等相应内容；</w:t>
            </w:r>
          </w:p>
          <w:p w:rsidR="00F0460B" w:rsidRDefault="00F0460B" w:rsidP="00E256F1">
            <w:pPr>
              <w:widowControl/>
              <w:spacing w:line="320" w:lineRule="exact"/>
              <w:ind w:firstLineChars="250" w:firstLine="525"/>
              <w:jc w:val="left"/>
              <w:rPr>
                <w:rFonts w:ascii="仿宋_GB2312" w:eastAsia="仿宋_GB2312" w:hAnsi="仿宋" w:hint="eastAsia"/>
                <w:color w:val="000000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4. 表格不够可续页；</w:t>
            </w:r>
          </w:p>
          <w:p w:rsidR="00F0460B" w:rsidRDefault="00F0460B" w:rsidP="00E256F1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pacing w:val="-1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4"/>
              </w:rPr>
              <w:t xml:space="preserve">      5. 数据统计截止日：2020年12月31日。</w:t>
            </w:r>
          </w:p>
        </w:tc>
      </w:tr>
    </w:tbl>
    <w:p w:rsidR="00F67734" w:rsidRPr="00F0460B" w:rsidRDefault="00F67734"/>
    <w:sectPr w:rsidR="00F67734" w:rsidRPr="00F0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34" w:rsidRDefault="00F67734" w:rsidP="00F0460B">
      <w:r>
        <w:separator/>
      </w:r>
    </w:p>
  </w:endnote>
  <w:endnote w:type="continuationSeparator" w:id="1">
    <w:p w:rsidR="00F67734" w:rsidRDefault="00F67734" w:rsidP="00F0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0B" w:rsidRDefault="00F0460B">
    <w:pPr>
      <w:pStyle w:val="a4"/>
      <w:rPr>
        <w:rFonts w:ascii="宋体" w:hAnsi="宋体"/>
        <w:sz w:val="28"/>
        <w:szCs w:val="28"/>
      </w:rPr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2in;height:2in;z-index:25166131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DV2Y9C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F0460B" w:rsidRDefault="00F0460B">
                <w:pPr>
                  <w:pStyle w:val="a4"/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0B" w:rsidRDefault="00F0460B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a+jUNLkBAABPAwAADgAAAAAAAAAAAAAAAAAuAgAAZHJzL2Uyb0RvYy54&#10;bWxQSwECLQAUAAYACAAAACEADErw7tYAAAAFAQAADwAAAAAAAAAAAAAAAAATBAAAZHJzL2Rvd25y&#10;ZXYueG1sUEsFBgAAAAAEAAQA8wAAABYFAAAAAA==&#10;" filled="f" stroked="f">
          <v:textbox style="mso-fit-shape-to-text:t" inset="0,0,0,0">
            <w:txbxContent>
              <w:p w:rsidR="00F0460B" w:rsidRDefault="00F0460B">
                <w:pPr>
                  <w:pStyle w:val="a4"/>
                  <w:wordWrap w:val="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 w:eastAsia="zh-CN"/>
                  </w:rPr>
                  <w:t>9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0B" w:rsidRDefault="00F0460B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D42AA">
      <w:rPr>
        <w:rFonts w:ascii="宋体" w:hAnsi="宋体"/>
        <w:noProof/>
        <w:sz w:val="28"/>
        <w:szCs w:val="28"/>
        <w:lang w:val="zh-CN" w:eastAsia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0B" w:rsidRDefault="00F0460B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0460B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0B" w:rsidRDefault="00F0460B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0460B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34" w:rsidRDefault="00F67734" w:rsidP="00F0460B">
      <w:r>
        <w:separator/>
      </w:r>
    </w:p>
  </w:footnote>
  <w:footnote w:type="continuationSeparator" w:id="1">
    <w:p w:rsidR="00F67734" w:rsidRDefault="00F67734" w:rsidP="00F0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162"/>
    <w:multiLevelType w:val="singleLevel"/>
    <w:tmpl w:val="5A571162"/>
    <w:lvl w:ilvl="0">
      <w:start w:val="1"/>
      <w:numFmt w:val="decimal"/>
      <w:suff w:val="nothing"/>
      <w:lvlText w:val="%1、"/>
      <w:lvlJc w:val="left"/>
    </w:lvl>
  </w:abstractNum>
  <w:abstractNum w:abstractNumId="1">
    <w:nsid w:val="79C67802"/>
    <w:multiLevelType w:val="multilevel"/>
    <w:tmpl w:val="79C6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60B"/>
    <w:rsid w:val="00F0460B"/>
    <w:rsid w:val="00F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0B"/>
    <w:rPr>
      <w:sz w:val="18"/>
      <w:szCs w:val="18"/>
    </w:rPr>
  </w:style>
  <w:style w:type="paragraph" w:styleId="a4">
    <w:name w:val="footer"/>
    <w:basedOn w:val="a"/>
    <w:link w:val="Char0"/>
    <w:unhideWhenUsed/>
    <w:rsid w:val="00F0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60B"/>
    <w:rPr>
      <w:sz w:val="18"/>
      <w:szCs w:val="18"/>
    </w:rPr>
  </w:style>
  <w:style w:type="paragraph" w:styleId="a5">
    <w:name w:val="Normal (Web)"/>
    <w:basedOn w:val="a"/>
    <w:unhideWhenUsed/>
    <w:qFormat/>
    <w:rsid w:val="00F0460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2021-07-28T02:34:00Z</dcterms:created>
  <dcterms:modified xsi:type="dcterms:W3CDTF">2021-07-28T02:35:00Z</dcterms:modified>
</cp:coreProperties>
</file>